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25" w:rsidRPr="00E050DF" w:rsidRDefault="008B4D25" w:rsidP="008B4D25">
      <w:pPr>
        <w:tabs>
          <w:tab w:val="left" w:pos="9288"/>
        </w:tabs>
        <w:rPr>
          <w:bCs/>
          <w:color w:val="000000"/>
          <w:sz w:val="24"/>
          <w:szCs w:val="24"/>
          <w:lang w:val="ru-RU"/>
        </w:rPr>
      </w:pPr>
      <w:r w:rsidRPr="00E050DF">
        <w:rPr>
          <w:bCs/>
          <w:color w:val="000000"/>
          <w:sz w:val="24"/>
          <w:szCs w:val="24"/>
          <w:lang w:val="ru-RU"/>
        </w:rPr>
        <w:t xml:space="preserve">                            МБОУ «Терентьевская средняя общеобразовательная школа»</w:t>
      </w:r>
    </w:p>
    <w:p w:rsidR="008B4D25" w:rsidRPr="00E050DF" w:rsidRDefault="008B4D25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8B4D25" w:rsidRPr="00E050DF" w:rsidRDefault="008B4D25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tbl>
      <w:tblPr>
        <w:tblpPr w:leftFromText="180" w:rightFromText="180" w:tblpY="1232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7"/>
        <w:gridCol w:w="3536"/>
        <w:gridCol w:w="3667"/>
      </w:tblGrid>
      <w:tr w:rsidR="008B4D25" w:rsidRPr="00936FA3" w:rsidTr="00D2119E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25" w:rsidRPr="00E050DF" w:rsidRDefault="008B4D25" w:rsidP="00D2119E">
            <w:pPr>
              <w:tabs>
                <w:tab w:val="left" w:pos="9288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«Утверждаю»</w:t>
            </w:r>
          </w:p>
          <w:p w:rsidR="008B4D25" w:rsidRPr="00E050DF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Директор школы</w:t>
            </w:r>
          </w:p>
          <w:p w:rsidR="008B4D25" w:rsidRPr="00E050DF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_____________  </w:t>
            </w:r>
          </w:p>
          <w:p w:rsidR="008B4D25" w:rsidRPr="00E050DF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Н.А.Каширина</w:t>
            </w:r>
          </w:p>
          <w:p w:rsidR="008B4D25" w:rsidRPr="00E050DF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8B4D25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>
              <w:rPr>
                <w:sz w:val="24"/>
                <w:szCs w:val="24"/>
                <w:lang w:val="tt-RU"/>
              </w:rPr>
              <w:t>____</w:t>
            </w:r>
            <w:r>
              <w:rPr>
                <w:sz w:val="24"/>
                <w:szCs w:val="24"/>
              </w:rPr>
              <w:t xml:space="preserve"> г.</w:t>
            </w:r>
          </w:p>
          <w:p w:rsidR="008B4D25" w:rsidRDefault="008B4D25" w:rsidP="00D2119E">
            <w:pPr>
              <w:pStyle w:val="a4"/>
              <w:kinsoku w:val="0"/>
              <w:overflowPunct w:val="0"/>
              <w:spacing w:before="67" w:after="0"/>
              <w:ind w:left="547" w:hanging="547"/>
              <w:textAlignment w:val="baseline"/>
              <w:rPr>
                <w:sz w:val="28"/>
                <w:szCs w:val="28"/>
                <w:u w:val="single"/>
              </w:rPr>
            </w:pPr>
          </w:p>
          <w:p w:rsidR="008B4D25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25" w:rsidRPr="00E050DF" w:rsidRDefault="008B4D25" w:rsidP="00D2119E">
            <w:pPr>
              <w:tabs>
                <w:tab w:val="left" w:pos="9288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«Согласовано»</w:t>
            </w:r>
          </w:p>
          <w:p w:rsidR="008B4D25" w:rsidRPr="00E050DF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Заместитель директора школы по УВР</w:t>
            </w:r>
          </w:p>
          <w:p w:rsidR="008B4D25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8B4D25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Н.А.Сергеева</w:t>
            </w:r>
            <w:proofErr w:type="spellEnd"/>
          </w:p>
          <w:p w:rsidR="008B4D25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8B4D25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</w:t>
            </w:r>
            <w:r>
              <w:rPr>
                <w:sz w:val="24"/>
                <w:szCs w:val="24"/>
                <w:lang w:val="tt-RU"/>
              </w:rPr>
              <w:t>___</w:t>
            </w:r>
            <w:r>
              <w:rPr>
                <w:sz w:val="24"/>
                <w:szCs w:val="24"/>
              </w:rPr>
              <w:t>г.</w:t>
            </w:r>
          </w:p>
          <w:p w:rsidR="008B4D25" w:rsidRDefault="008B4D25" w:rsidP="00D2119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25" w:rsidRPr="00E050DF" w:rsidRDefault="008B4D25" w:rsidP="00D2119E">
            <w:pPr>
              <w:tabs>
                <w:tab w:val="left" w:pos="9288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«Рассмотрено»</w:t>
            </w:r>
            <w:r w:rsidRPr="00E050DF">
              <w:rPr>
                <w:sz w:val="24"/>
                <w:szCs w:val="24"/>
                <w:lang w:val="ru-RU"/>
              </w:rPr>
              <w:t xml:space="preserve"> на заседании МО учителей начальных классов</w:t>
            </w:r>
          </w:p>
          <w:p w:rsidR="008B4D25" w:rsidRPr="00E050DF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Руководитель  МО__________</w:t>
            </w:r>
          </w:p>
          <w:p w:rsidR="008B4D25" w:rsidRPr="00E050DF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                          </w:t>
            </w:r>
            <w:proofErr w:type="spellStart"/>
            <w:r w:rsidRPr="00E050DF">
              <w:rPr>
                <w:sz w:val="24"/>
                <w:szCs w:val="24"/>
                <w:lang w:val="ru-RU"/>
              </w:rPr>
              <w:t>С.А.Газизова</w:t>
            </w:r>
            <w:proofErr w:type="spellEnd"/>
            <w:r w:rsidRPr="00E050DF">
              <w:rPr>
                <w:sz w:val="24"/>
                <w:szCs w:val="24"/>
                <w:lang w:val="ru-RU"/>
              </w:rPr>
              <w:t xml:space="preserve"> </w:t>
            </w:r>
          </w:p>
          <w:p w:rsidR="008B4D25" w:rsidRPr="00E050DF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Протокол № ___ </w:t>
            </w:r>
            <w:proofErr w:type="gramStart"/>
            <w:r w:rsidRPr="00E050DF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8B4D25" w:rsidRPr="00E30A17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30A17">
              <w:rPr>
                <w:sz w:val="24"/>
                <w:szCs w:val="24"/>
                <w:lang w:val="ru-RU"/>
              </w:rPr>
              <w:t>«____»____________20_</w:t>
            </w:r>
            <w:r>
              <w:rPr>
                <w:sz w:val="24"/>
                <w:szCs w:val="24"/>
                <w:lang w:val="tt-RU"/>
              </w:rPr>
              <w:t>__</w:t>
            </w:r>
            <w:r w:rsidRPr="00E30A17">
              <w:rPr>
                <w:sz w:val="24"/>
                <w:szCs w:val="24"/>
                <w:lang w:val="ru-RU"/>
              </w:rPr>
              <w:t xml:space="preserve"> г.</w:t>
            </w:r>
          </w:p>
          <w:p w:rsidR="008B4D25" w:rsidRPr="00E30A17" w:rsidRDefault="008B4D25" w:rsidP="00D2119E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B4D25" w:rsidRPr="00E050DF" w:rsidRDefault="008B4D25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8B4D25" w:rsidRPr="00E050DF" w:rsidRDefault="008B4D25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8B4D25" w:rsidRPr="00E050DF" w:rsidRDefault="008B4D25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8B4D25" w:rsidRPr="00E050DF" w:rsidRDefault="008B4D25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 xml:space="preserve">Рабочая программа по учебному предмету </w:t>
      </w:r>
    </w:p>
    <w:p w:rsidR="008B4D25" w:rsidRPr="00E050DF" w:rsidRDefault="008B4D25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>«</w:t>
      </w:r>
      <w:r>
        <w:rPr>
          <w:b/>
          <w:bCs/>
          <w:color w:val="000000"/>
          <w:sz w:val="40"/>
          <w:szCs w:val="40"/>
          <w:lang w:val="ru-RU"/>
        </w:rPr>
        <w:t>Информатика</w:t>
      </w:r>
      <w:r w:rsidRPr="00E050DF">
        <w:rPr>
          <w:b/>
          <w:bCs/>
          <w:color w:val="000000"/>
          <w:sz w:val="40"/>
          <w:szCs w:val="40"/>
          <w:lang w:val="ru-RU"/>
        </w:rPr>
        <w:t>»</w:t>
      </w:r>
    </w:p>
    <w:p w:rsidR="008B4D25" w:rsidRPr="00E050DF" w:rsidRDefault="00936FA3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>2020</w:t>
      </w:r>
      <w:r w:rsidR="008B4D25" w:rsidRPr="00E050DF">
        <w:rPr>
          <w:b/>
          <w:bCs/>
          <w:color w:val="000000"/>
          <w:sz w:val="40"/>
          <w:szCs w:val="40"/>
          <w:lang w:val="ru-RU"/>
        </w:rPr>
        <w:t xml:space="preserve"> – 202</w:t>
      </w:r>
      <w:r>
        <w:rPr>
          <w:b/>
          <w:bCs/>
          <w:color w:val="000000"/>
          <w:sz w:val="40"/>
          <w:szCs w:val="40"/>
          <w:lang w:val="ru-RU"/>
        </w:rPr>
        <w:t>3</w:t>
      </w:r>
      <w:r w:rsidR="008B4D25" w:rsidRPr="00E050DF">
        <w:rPr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="008B4D25" w:rsidRPr="00E050DF">
        <w:rPr>
          <w:b/>
          <w:bCs/>
          <w:color w:val="000000"/>
          <w:sz w:val="40"/>
          <w:szCs w:val="40"/>
          <w:lang w:val="ru-RU"/>
        </w:rPr>
        <w:t>уч.г</w:t>
      </w:r>
      <w:proofErr w:type="spellEnd"/>
      <w:r w:rsidR="008B4D25" w:rsidRPr="00E050DF">
        <w:rPr>
          <w:b/>
          <w:bCs/>
          <w:color w:val="000000"/>
          <w:sz w:val="40"/>
          <w:szCs w:val="40"/>
          <w:lang w:val="ru-RU"/>
        </w:rPr>
        <w:t>.</w:t>
      </w:r>
    </w:p>
    <w:p w:rsidR="008B4D25" w:rsidRDefault="008B4D25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8B4D25" w:rsidRDefault="008B4D25" w:rsidP="008B4D2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textAlignment w:val="baseline"/>
        <w:rPr>
          <w:u w:val="single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4F367E" w:rsidRDefault="004F367E" w:rsidP="008B4D25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4F367E" w:rsidRDefault="004F367E" w:rsidP="008B4D25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8B4D25" w:rsidRDefault="008B4D25" w:rsidP="008B4D25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  <w:r>
        <w:rPr>
          <w:u w:val="single"/>
        </w:rPr>
        <w:t>с.Терентьевское, 2017</w:t>
      </w:r>
    </w:p>
    <w:p w:rsidR="008B4D25" w:rsidRPr="00B04665" w:rsidRDefault="008B4D25" w:rsidP="008B4D25">
      <w:pPr>
        <w:pStyle w:val="TableParagraph"/>
        <w:ind w:left="0" w:firstLine="709"/>
        <w:jc w:val="center"/>
        <w:rPr>
          <w:b/>
          <w:bCs/>
          <w:sz w:val="28"/>
          <w:szCs w:val="28"/>
          <w:lang w:val="ru-RU"/>
        </w:rPr>
      </w:pPr>
      <w:r w:rsidRPr="00B04665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8B4D25" w:rsidRPr="001E4BDD" w:rsidRDefault="008B4D25" w:rsidP="008B4D25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1E4BDD">
        <w:rPr>
          <w:color w:val="000000"/>
          <w:sz w:val="28"/>
          <w:szCs w:val="28"/>
          <w:lang w:val="ru-RU" w:eastAsia="ru-RU"/>
        </w:rPr>
        <w:t>Рабочая программа по учебному предмету «</w:t>
      </w:r>
      <w:r>
        <w:rPr>
          <w:color w:val="000000"/>
          <w:sz w:val="28"/>
          <w:szCs w:val="28"/>
          <w:lang w:val="ru-RU" w:eastAsia="ru-RU"/>
        </w:rPr>
        <w:t>Информатика</w:t>
      </w:r>
      <w:r w:rsidRPr="001E4BDD">
        <w:rPr>
          <w:color w:val="000000"/>
          <w:sz w:val="28"/>
          <w:szCs w:val="28"/>
          <w:lang w:val="ru-RU" w:eastAsia="ru-RU"/>
        </w:rPr>
        <w:t xml:space="preserve">» направлена на достижение младшими школьниками следующих личностных, метапредметных и предметных результатов, разработана на основе Федерального государственного образовательного стандарта начального общего образования с учетом </w:t>
      </w:r>
      <w:proofErr w:type="spellStart"/>
      <w:r w:rsidRPr="001E4BDD">
        <w:rPr>
          <w:color w:val="000000"/>
          <w:sz w:val="28"/>
          <w:szCs w:val="28"/>
          <w:lang w:val="ru-RU" w:eastAsia="ru-RU"/>
        </w:rPr>
        <w:t>межпредметных</w:t>
      </w:r>
      <w:proofErr w:type="spellEnd"/>
      <w:r w:rsidRPr="001E4BDD">
        <w:rPr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1E4BDD">
        <w:rPr>
          <w:color w:val="000000"/>
          <w:sz w:val="28"/>
          <w:szCs w:val="28"/>
          <w:lang w:val="ru-RU" w:eastAsia="ru-RU"/>
        </w:rPr>
        <w:t>внутрипредметных</w:t>
      </w:r>
      <w:proofErr w:type="spellEnd"/>
      <w:r w:rsidRPr="001E4BDD">
        <w:rPr>
          <w:color w:val="000000"/>
          <w:sz w:val="28"/>
          <w:szCs w:val="28"/>
          <w:lang w:val="ru-RU" w:eastAsia="ru-RU"/>
        </w:rPr>
        <w:t xml:space="preserve"> связей, логики учебного процесса, задачи формирования у младших школьников умения учиться.</w:t>
      </w:r>
    </w:p>
    <w:p w:rsidR="008B4D25" w:rsidRPr="001E4BDD" w:rsidRDefault="008B4D25" w:rsidP="008B4D25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</w:p>
    <w:p w:rsidR="008B4D25" w:rsidRPr="001E4BDD" w:rsidRDefault="008B4D25" w:rsidP="008B4D25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ru-RU"/>
        </w:rPr>
      </w:pPr>
      <w:r w:rsidRPr="001E4BDD">
        <w:rPr>
          <w:b/>
          <w:sz w:val="28"/>
          <w:szCs w:val="28"/>
          <w:lang w:val="ru-RU"/>
        </w:rPr>
        <w:t>Планируемые результаты освоения учебного предмета «</w:t>
      </w:r>
      <w:r>
        <w:rPr>
          <w:b/>
          <w:sz w:val="28"/>
          <w:szCs w:val="28"/>
          <w:lang w:val="ru-RU"/>
        </w:rPr>
        <w:t>Информатика</w:t>
      </w:r>
      <w:r w:rsidRPr="001E4BDD">
        <w:rPr>
          <w:b/>
          <w:sz w:val="28"/>
          <w:szCs w:val="28"/>
          <w:lang w:val="ru-RU"/>
        </w:rPr>
        <w:t>»</w:t>
      </w:r>
    </w:p>
    <w:p w:rsidR="008B4D25" w:rsidRPr="001E4BDD" w:rsidRDefault="008B4D25" w:rsidP="008B4D25">
      <w:pPr>
        <w:pStyle w:val="a3"/>
        <w:ind w:left="0"/>
        <w:jc w:val="both"/>
        <w:rPr>
          <w:b/>
          <w:sz w:val="28"/>
          <w:szCs w:val="28"/>
          <w:lang w:val="ru-RU"/>
        </w:rPr>
      </w:pPr>
    </w:p>
    <w:p w:rsidR="008B4D25" w:rsidRPr="001E4BDD" w:rsidRDefault="008B4D25" w:rsidP="008B4D25">
      <w:pPr>
        <w:pStyle w:val="1"/>
        <w:spacing w:before="0" w:line="240" w:lineRule="auto"/>
        <w:ind w:left="0"/>
        <w:jc w:val="both"/>
        <w:rPr>
          <w:lang w:val="ru-RU"/>
        </w:rPr>
      </w:pPr>
      <w:r w:rsidRPr="001E4BDD">
        <w:rPr>
          <w:lang w:val="ru-RU"/>
        </w:rPr>
        <w:t>Личностные результаты</w:t>
      </w:r>
    </w:p>
    <w:p w:rsidR="009955BB" w:rsidRPr="001E02FA" w:rsidRDefault="009955BB" w:rsidP="009955BB">
      <w:pPr>
        <w:pStyle w:val="1"/>
        <w:spacing w:before="0" w:line="240" w:lineRule="auto"/>
        <w:ind w:left="0" w:firstLine="708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3) формирование уважительного отношения к иному мнению, истории и культуре других народов;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7) формирование эстетических потребностей, ценностей и чувств;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9) развитие навыков сотрудничества </w:t>
      </w:r>
      <w:proofErr w:type="gramStart"/>
      <w:r w:rsidRPr="001E02FA">
        <w:rPr>
          <w:b w:val="0"/>
          <w:lang w:val="ru-RU"/>
        </w:rPr>
        <w:t>со</w:t>
      </w:r>
      <w:proofErr w:type="gramEnd"/>
      <w:r w:rsidRPr="001E02FA">
        <w:rPr>
          <w:b w:val="0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955BB" w:rsidRDefault="009955BB" w:rsidP="009955BB">
      <w:pPr>
        <w:pStyle w:val="1"/>
        <w:spacing w:before="0" w:line="240" w:lineRule="auto"/>
        <w:ind w:left="0" w:firstLine="709"/>
        <w:rPr>
          <w:lang w:val="ru-RU"/>
        </w:rPr>
      </w:pPr>
    </w:p>
    <w:p w:rsidR="009955BB" w:rsidRDefault="009955BB" w:rsidP="009955BB">
      <w:pPr>
        <w:pStyle w:val="1"/>
        <w:spacing w:before="0" w:line="240" w:lineRule="auto"/>
        <w:ind w:left="0" w:firstLine="709"/>
        <w:rPr>
          <w:lang w:val="ru-RU"/>
        </w:rPr>
      </w:pPr>
      <w:r w:rsidRPr="005C51C7">
        <w:rPr>
          <w:lang w:val="ru-RU"/>
        </w:rPr>
        <w:t>Метапредметные результаты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2) освоение способов решения проблем творческого и поискового характера;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</w:t>
      </w:r>
      <w:r w:rsidRPr="001E02FA">
        <w:rPr>
          <w:b w:val="0"/>
          <w:lang w:val="ru-RU"/>
        </w:rPr>
        <w:lastRenderedPageBreak/>
        <w:t>реализации; определять наиболее эффективные способы достижения результата;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5) освоение начальных форм познавательной и личностной рефлексии;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6) использование знаково-символических сре</w:t>
      </w:r>
      <w:proofErr w:type="gramStart"/>
      <w:r w:rsidRPr="001E02FA">
        <w:rPr>
          <w:b w:val="0"/>
          <w:lang w:val="ru-RU"/>
        </w:rPr>
        <w:t>дств пр</w:t>
      </w:r>
      <w:proofErr w:type="gramEnd"/>
      <w:r w:rsidRPr="001E02FA">
        <w:rPr>
          <w:b w:val="0"/>
          <w:lang w:val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E02FA">
        <w:rPr>
          <w:b w:val="0"/>
          <w:lang w:val="ru-RU"/>
        </w:rPr>
        <w:t>о-</w:t>
      </w:r>
      <w:proofErr w:type="gramEnd"/>
      <w:r w:rsidRPr="001E02FA">
        <w:rPr>
          <w:b w:val="0"/>
          <w:lang w:val="ru-RU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proofErr w:type="gramStart"/>
      <w:r w:rsidRPr="001E02FA">
        <w:rPr>
          <w:b w:val="0"/>
          <w:lang w:val="ru-RU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15) овладение базовыми предметными и </w:t>
      </w:r>
      <w:proofErr w:type="spellStart"/>
      <w:r w:rsidRPr="001E02FA">
        <w:rPr>
          <w:b w:val="0"/>
          <w:lang w:val="ru-RU"/>
        </w:rPr>
        <w:t>межпредметными</w:t>
      </w:r>
      <w:proofErr w:type="spellEnd"/>
      <w:r w:rsidRPr="001E02FA">
        <w:rPr>
          <w:b w:val="0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9955BB" w:rsidRPr="001E02FA" w:rsidRDefault="009955BB" w:rsidP="009955BB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16) умение работать в материальной и информационной среде начального </w:t>
      </w:r>
      <w:r w:rsidRPr="001E02FA">
        <w:rPr>
          <w:b w:val="0"/>
          <w:lang w:val="ru-RU"/>
        </w:rPr>
        <w:lastRenderedPageBreak/>
        <w:t xml:space="preserve">общего образования (в том числе с учебными моделями) в соответствии с содержанием конкретного учебного предмета. </w:t>
      </w:r>
    </w:p>
    <w:p w:rsidR="009955BB" w:rsidRDefault="009955BB" w:rsidP="009955BB">
      <w:pPr>
        <w:pStyle w:val="1"/>
        <w:spacing w:before="0" w:line="240" w:lineRule="auto"/>
        <w:ind w:left="0" w:firstLine="709"/>
        <w:rPr>
          <w:lang w:val="ru-RU"/>
        </w:rPr>
      </w:pPr>
    </w:p>
    <w:p w:rsidR="009955BB" w:rsidRPr="005C51C7" w:rsidRDefault="009955BB" w:rsidP="009955BB">
      <w:pPr>
        <w:pStyle w:val="1"/>
        <w:spacing w:before="0" w:line="240" w:lineRule="auto"/>
        <w:ind w:left="0" w:firstLine="709"/>
        <w:rPr>
          <w:lang w:val="ru-RU"/>
        </w:rPr>
      </w:pPr>
      <w:r w:rsidRPr="005C51C7">
        <w:rPr>
          <w:lang w:val="ru-RU"/>
        </w:rPr>
        <w:t>Предметные результаты</w:t>
      </w:r>
    </w:p>
    <w:p w:rsidR="009955BB" w:rsidRPr="009955BB" w:rsidRDefault="009955BB" w:rsidP="009955BB">
      <w:pPr>
        <w:pStyle w:val="a3"/>
        <w:numPr>
          <w:ilvl w:val="1"/>
          <w:numId w:val="7"/>
        </w:numPr>
        <w:tabs>
          <w:tab w:val="left" w:pos="1255"/>
        </w:tabs>
        <w:ind w:right="106" w:firstLine="465"/>
        <w:jc w:val="both"/>
        <w:rPr>
          <w:sz w:val="28"/>
          <w:szCs w:val="28"/>
          <w:lang w:val="ru-RU"/>
        </w:rPr>
      </w:pPr>
      <w:r w:rsidRPr="009955BB">
        <w:rPr>
          <w:sz w:val="28"/>
          <w:szCs w:val="28"/>
          <w:lang w:val="ru-RU"/>
        </w:rPr>
        <w:t>Умение использовать начальные математические знания для описания окружающих предметов, объяснения процессов, явлений, а также оценки их количественных и пространственных</w:t>
      </w:r>
      <w:r w:rsidRPr="009955BB">
        <w:rPr>
          <w:spacing w:val="-17"/>
          <w:sz w:val="28"/>
          <w:szCs w:val="28"/>
          <w:lang w:val="ru-RU"/>
        </w:rPr>
        <w:t xml:space="preserve"> </w:t>
      </w:r>
      <w:r w:rsidRPr="009955BB">
        <w:rPr>
          <w:sz w:val="28"/>
          <w:szCs w:val="28"/>
          <w:lang w:val="ru-RU"/>
        </w:rPr>
        <w:t>отношений.</w:t>
      </w:r>
    </w:p>
    <w:p w:rsidR="009955BB" w:rsidRPr="005C51C7" w:rsidRDefault="009955BB" w:rsidP="009955BB">
      <w:pPr>
        <w:pStyle w:val="a3"/>
        <w:numPr>
          <w:ilvl w:val="1"/>
          <w:numId w:val="7"/>
        </w:numPr>
        <w:tabs>
          <w:tab w:val="left" w:pos="1255"/>
        </w:tabs>
        <w:ind w:left="0" w:right="104" w:firstLine="851"/>
        <w:contextualSpacing w:val="0"/>
        <w:jc w:val="both"/>
        <w:rPr>
          <w:sz w:val="28"/>
          <w:szCs w:val="28"/>
          <w:lang w:val="ru-RU"/>
        </w:rPr>
      </w:pPr>
      <w:r w:rsidRPr="005C51C7">
        <w:rPr>
          <w:sz w:val="28"/>
          <w:szCs w:val="28"/>
          <w:lang w:val="ru-RU"/>
        </w:rPr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</w:t>
      </w:r>
      <w:r w:rsidRPr="005C51C7">
        <w:rPr>
          <w:spacing w:val="-23"/>
          <w:sz w:val="28"/>
          <w:szCs w:val="28"/>
          <w:lang w:val="ru-RU"/>
        </w:rPr>
        <w:t xml:space="preserve"> </w:t>
      </w:r>
      <w:r w:rsidRPr="005C51C7">
        <w:rPr>
          <w:sz w:val="28"/>
          <w:szCs w:val="28"/>
          <w:lang w:val="ru-RU"/>
        </w:rPr>
        <w:t>алгоритмов.</w:t>
      </w:r>
    </w:p>
    <w:p w:rsidR="009955BB" w:rsidRPr="005C51C7" w:rsidRDefault="009955BB" w:rsidP="009955BB">
      <w:pPr>
        <w:pStyle w:val="a3"/>
        <w:numPr>
          <w:ilvl w:val="1"/>
          <w:numId w:val="7"/>
        </w:numPr>
        <w:tabs>
          <w:tab w:val="left" w:pos="1255"/>
        </w:tabs>
        <w:ind w:left="0" w:right="106" w:firstLine="851"/>
        <w:contextualSpacing w:val="0"/>
        <w:jc w:val="both"/>
        <w:rPr>
          <w:sz w:val="28"/>
          <w:szCs w:val="28"/>
          <w:lang w:val="ru-RU"/>
        </w:rPr>
      </w:pPr>
      <w:r w:rsidRPr="005C51C7">
        <w:rPr>
          <w:sz w:val="28"/>
          <w:szCs w:val="28"/>
          <w:lang w:val="ru-RU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  <w:r w:rsidRPr="005C51C7">
        <w:rPr>
          <w:spacing w:val="-20"/>
          <w:sz w:val="28"/>
          <w:szCs w:val="28"/>
          <w:lang w:val="ru-RU"/>
        </w:rPr>
        <w:t xml:space="preserve"> </w:t>
      </w:r>
      <w:r w:rsidRPr="005C51C7">
        <w:rPr>
          <w:sz w:val="28"/>
          <w:szCs w:val="28"/>
          <w:lang w:val="ru-RU"/>
        </w:rPr>
        <w:t>задач.</w:t>
      </w:r>
    </w:p>
    <w:p w:rsidR="009955BB" w:rsidRPr="009C4EFC" w:rsidRDefault="009955BB" w:rsidP="009955BB">
      <w:pPr>
        <w:pStyle w:val="a3"/>
        <w:numPr>
          <w:ilvl w:val="1"/>
          <w:numId w:val="7"/>
        </w:numPr>
        <w:tabs>
          <w:tab w:val="left" w:pos="1255"/>
        </w:tabs>
        <w:ind w:left="0" w:right="103" w:firstLine="851"/>
        <w:contextualSpacing w:val="0"/>
        <w:jc w:val="both"/>
        <w:rPr>
          <w:sz w:val="28"/>
          <w:szCs w:val="28"/>
          <w:lang w:val="ru-RU"/>
        </w:rPr>
      </w:pPr>
      <w:r w:rsidRPr="005C51C7">
        <w:rPr>
          <w:sz w:val="28"/>
          <w:szCs w:val="28"/>
          <w:lang w:val="ru-RU"/>
        </w:rPr>
        <w:t xml:space="preserve">Умение выполнять устно и письменно арифметические действия с числами и числовыми выражениями; решать текстовые задачи; действовать в соответствии с алгоритмом и строить простейшие алгоритмы, исследовать, распознавать и изображать геометрические фигуры; работать с таблицами, схемами, графиками и диаграммами, цепочками, совокупностями; представлять, </w:t>
      </w:r>
      <w:r w:rsidRPr="009C4EFC">
        <w:rPr>
          <w:sz w:val="28"/>
          <w:szCs w:val="28"/>
          <w:lang w:val="ru-RU"/>
        </w:rPr>
        <w:t>анализировать и интерпретировать</w:t>
      </w:r>
      <w:r w:rsidRPr="009C4EFC">
        <w:rPr>
          <w:spacing w:val="-8"/>
          <w:sz w:val="28"/>
          <w:szCs w:val="28"/>
          <w:lang w:val="ru-RU"/>
        </w:rPr>
        <w:t xml:space="preserve"> </w:t>
      </w:r>
      <w:r w:rsidRPr="009C4EFC">
        <w:rPr>
          <w:sz w:val="28"/>
          <w:szCs w:val="28"/>
          <w:lang w:val="ru-RU"/>
        </w:rPr>
        <w:t>данные.</w:t>
      </w:r>
    </w:p>
    <w:p w:rsidR="009955BB" w:rsidRPr="009C4EFC" w:rsidRDefault="009955BB" w:rsidP="009955BB">
      <w:pPr>
        <w:pStyle w:val="a3"/>
        <w:numPr>
          <w:ilvl w:val="1"/>
          <w:numId w:val="7"/>
        </w:numPr>
        <w:tabs>
          <w:tab w:val="left" w:pos="1255"/>
        </w:tabs>
        <w:ind w:left="0" w:right="106" w:firstLine="851"/>
        <w:contextualSpacing w:val="0"/>
        <w:jc w:val="both"/>
        <w:rPr>
          <w:sz w:val="28"/>
          <w:szCs w:val="28"/>
          <w:lang w:val="ru-RU"/>
        </w:rPr>
      </w:pPr>
      <w:r w:rsidRPr="009C4EFC">
        <w:rPr>
          <w:sz w:val="28"/>
          <w:szCs w:val="28"/>
          <w:lang w:val="ru-RU"/>
        </w:rPr>
        <w:t>Приобретение первоначальных представлений о компьютерной грамотности.</w:t>
      </w:r>
    </w:p>
    <w:p w:rsidR="009955BB" w:rsidRPr="005C51C7" w:rsidRDefault="009955BB" w:rsidP="009955BB">
      <w:pPr>
        <w:pStyle w:val="a3"/>
        <w:numPr>
          <w:ilvl w:val="1"/>
          <w:numId w:val="7"/>
        </w:numPr>
        <w:tabs>
          <w:tab w:val="left" w:pos="1255"/>
        </w:tabs>
        <w:ind w:left="0" w:right="105" w:firstLine="851"/>
        <w:contextualSpacing w:val="0"/>
        <w:jc w:val="both"/>
        <w:rPr>
          <w:sz w:val="28"/>
          <w:szCs w:val="28"/>
          <w:lang w:val="ru-RU"/>
        </w:rPr>
      </w:pPr>
      <w:r w:rsidRPr="009C4EFC">
        <w:rPr>
          <w:sz w:val="28"/>
          <w:szCs w:val="28"/>
          <w:lang w:val="ru-RU"/>
        </w:rPr>
        <w:t>Приобретение</w:t>
      </w:r>
      <w:r w:rsidRPr="005C51C7">
        <w:rPr>
          <w:sz w:val="28"/>
          <w:szCs w:val="28"/>
          <w:lang w:val="ru-RU"/>
        </w:rPr>
        <w:t xml:space="preserve"> опыта самостоятельного управления процессом решения творческих математических</w:t>
      </w:r>
      <w:r w:rsidRPr="005C51C7">
        <w:rPr>
          <w:spacing w:val="-8"/>
          <w:sz w:val="28"/>
          <w:szCs w:val="28"/>
          <w:lang w:val="ru-RU"/>
        </w:rPr>
        <w:t xml:space="preserve"> </w:t>
      </w:r>
      <w:r w:rsidRPr="005C51C7">
        <w:rPr>
          <w:sz w:val="28"/>
          <w:szCs w:val="28"/>
          <w:lang w:val="ru-RU"/>
        </w:rPr>
        <w:t>задач.</w:t>
      </w:r>
    </w:p>
    <w:p w:rsidR="009955BB" w:rsidRDefault="009955BB" w:rsidP="009955BB">
      <w:pPr>
        <w:pStyle w:val="a3"/>
        <w:numPr>
          <w:ilvl w:val="1"/>
          <w:numId w:val="7"/>
        </w:numPr>
        <w:tabs>
          <w:tab w:val="left" w:pos="1255"/>
          <w:tab w:val="left" w:pos="2767"/>
          <w:tab w:val="left" w:pos="4240"/>
          <w:tab w:val="left" w:pos="6304"/>
          <w:tab w:val="left" w:pos="6968"/>
          <w:tab w:val="left" w:pos="8246"/>
        </w:tabs>
        <w:ind w:left="0" w:right="-17" w:firstLine="851"/>
        <w:contextualSpacing w:val="0"/>
        <w:jc w:val="both"/>
        <w:rPr>
          <w:sz w:val="28"/>
          <w:szCs w:val="28"/>
          <w:lang w:val="ru-RU"/>
        </w:rPr>
      </w:pPr>
      <w:r w:rsidRPr="005C51C7">
        <w:rPr>
          <w:sz w:val="28"/>
          <w:szCs w:val="28"/>
          <w:lang w:val="ru-RU"/>
        </w:rPr>
        <w:t>Овладение</w:t>
      </w:r>
      <w:r w:rsidRPr="005C51C7">
        <w:rPr>
          <w:sz w:val="28"/>
          <w:szCs w:val="28"/>
          <w:lang w:val="ru-RU"/>
        </w:rPr>
        <w:tab/>
        <w:t>дейс</w:t>
      </w:r>
      <w:r>
        <w:rPr>
          <w:sz w:val="28"/>
          <w:szCs w:val="28"/>
          <w:lang w:val="ru-RU"/>
        </w:rPr>
        <w:t xml:space="preserve">твием моделирования при решении </w:t>
      </w:r>
      <w:r w:rsidRPr="005C51C7">
        <w:rPr>
          <w:sz w:val="28"/>
          <w:szCs w:val="28"/>
          <w:lang w:val="ru-RU"/>
        </w:rPr>
        <w:t xml:space="preserve">текстовых </w:t>
      </w:r>
      <w:r>
        <w:rPr>
          <w:sz w:val="28"/>
          <w:szCs w:val="28"/>
          <w:lang w:val="ru-RU"/>
        </w:rPr>
        <w:t>з</w:t>
      </w:r>
      <w:r w:rsidRPr="005C51C7">
        <w:rPr>
          <w:sz w:val="28"/>
          <w:szCs w:val="28"/>
          <w:lang w:val="ru-RU"/>
        </w:rPr>
        <w:t>адач.</w:t>
      </w:r>
    </w:p>
    <w:p w:rsidR="009955BB" w:rsidRPr="0070689C" w:rsidRDefault="009955BB" w:rsidP="009955BB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70689C">
        <w:rPr>
          <w:rStyle w:val="Zag11"/>
          <w:rFonts w:eastAsia="@Arial Unicode MS"/>
          <w:sz w:val="28"/>
          <w:szCs w:val="28"/>
          <w:lang w:val="ru-RU"/>
        </w:rPr>
        <w:t>Обучающиеся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955BB" w:rsidRDefault="009955BB" w:rsidP="009955BB">
      <w:pPr>
        <w:pStyle w:val="a3"/>
        <w:numPr>
          <w:ilvl w:val="1"/>
          <w:numId w:val="7"/>
        </w:numPr>
        <w:tabs>
          <w:tab w:val="left" w:leader="dot" w:pos="142"/>
        </w:tabs>
        <w:ind w:firstLine="749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9955BB">
        <w:rPr>
          <w:sz w:val="28"/>
          <w:szCs w:val="28"/>
          <w:lang w:val="ru-RU"/>
        </w:rPr>
        <w:t>Овладение</w:t>
      </w:r>
      <w:r w:rsidRPr="009955BB">
        <w:rPr>
          <w:rStyle w:val="Zag11"/>
          <w:rFonts w:eastAsia="@Arial Unicode MS"/>
          <w:sz w:val="28"/>
          <w:szCs w:val="28"/>
          <w:lang w:val="ru-RU"/>
        </w:rPr>
        <w:t xml:space="preserve">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9955BB" w:rsidRDefault="009955BB" w:rsidP="009955BB">
      <w:pPr>
        <w:pStyle w:val="a3"/>
        <w:numPr>
          <w:ilvl w:val="1"/>
          <w:numId w:val="7"/>
        </w:numPr>
        <w:tabs>
          <w:tab w:val="left" w:leader="dot" w:pos="142"/>
        </w:tabs>
        <w:ind w:firstLine="749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9955BB">
        <w:rPr>
          <w:sz w:val="28"/>
          <w:szCs w:val="28"/>
          <w:lang w:val="ru-RU"/>
        </w:rPr>
        <w:t>Умение</w:t>
      </w:r>
      <w:r w:rsidRPr="009955BB">
        <w:rPr>
          <w:rStyle w:val="Zag11"/>
          <w:rFonts w:eastAsia="@Arial Unicode MS"/>
          <w:sz w:val="28"/>
          <w:szCs w:val="28"/>
          <w:lang w:val="ru-RU"/>
        </w:rPr>
        <w:t xml:space="preserve">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9955BB" w:rsidRDefault="009955BB" w:rsidP="009955BB">
      <w:pPr>
        <w:pStyle w:val="a3"/>
        <w:numPr>
          <w:ilvl w:val="1"/>
          <w:numId w:val="7"/>
        </w:numPr>
        <w:tabs>
          <w:tab w:val="left" w:leader="dot" w:pos="142"/>
        </w:tabs>
        <w:ind w:firstLine="749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9955BB">
        <w:rPr>
          <w:sz w:val="28"/>
          <w:szCs w:val="28"/>
          <w:lang w:val="ru-RU"/>
        </w:rPr>
        <w:t>Приобретение</w:t>
      </w:r>
      <w:r w:rsidRPr="009955BB">
        <w:rPr>
          <w:rStyle w:val="Zag11"/>
          <w:rFonts w:eastAsia="@Arial Unicode MS"/>
          <w:sz w:val="28"/>
          <w:szCs w:val="28"/>
          <w:lang w:val="ru-RU"/>
        </w:rPr>
        <w:t xml:space="preserve"> представления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9955BB" w:rsidRDefault="009955BB" w:rsidP="009955BB">
      <w:pPr>
        <w:pStyle w:val="a3"/>
        <w:numPr>
          <w:ilvl w:val="1"/>
          <w:numId w:val="7"/>
        </w:numPr>
        <w:tabs>
          <w:tab w:val="left" w:leader="dot" w:pos="142"/>
        </w:tabs>
        <w:ind w:firstLine="749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9955BB">
        <w:rPr>
          <w:rStyle w:val="Zag11"/>
          <w:rFonts w:eastAsia="@Arial Unicode MS"/>
          <w:sz w:val="28"/>
          <w:szCs w:val="28"/>
          <w:lang w:val="ru-RU"/>
        </w:rPr>
        <w:t>Знакомство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9955BB" w:rsidRPr="009955BB" w:rsidRDefault="009955BB" w:rsidP="009955BB">
      <w:pPr>
        <w:pStyle w:val="a3"/>
        <w:numPr>
          <w:ilvl w:val="1"/>
          <w:numId w:val="7"/>
        </w:numPr>
        <w:tabs>
          <w:tab w:val="left" w:leader="dot" w:pos="142"/>
        </w:tabs>
        <w:ind w:firstLine="749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9955BB">
        <w:rPr>
          <w:sz w:val="28"/>
          <w:szCs w:val="28"/>
          <w:lang w:val="ru-RU"/>
        </w:rPr>
        <w:t>Приобретение</w:t>
      </w:r>
      <w:r w:rsidRPr="009955BB">
        <w:rPr>
          <w:rStyle w:val="Zag11"/>
          <w:rFonts w:eastAsia="@Arial Unicode MS"/>
          <w:sz w:val="28"/>
          <w:szCs w:val="28"/>
          <w:lang w:val="ru-RU"/>
        </w:rPr>
        <w:t xml:space="preserve"> в ходе работы с таблицами и диаграммами важные для практико</w:t>
      </w:r>
      <w:r w:rsidRPr="009955BB">
        <w:rPr>
          <w:rStyle w:val="Zag11"/>
          <w:rFonts w:eastAsia="@Arial Unicode MS"/>
          <w:sz w:val="28"/>
          <w:szCs w:val="28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4F367E" w:rsidRPr="004F367E" w:rsidRDefault="004F367E" w:rsidP="004F367E">
      <w:pPr>
        <w:ind w:firstLine="567"/>
        <w:jc w:val="both"/>
        <w:rPr>
          <w:b/>
          <w:sz w:val="28"/>
          <w:szCs w:val="28"/>
          <w:lang w:val="ru-RU"/>
        </w:rPr>
      </w:pPr>
      <w:r w:rsidRPr="004F367E">
        <w:rPr>
          <w:b/>
          <w:sz w:val="28"/>
          <w:szCs w:val="28"/>
          <w:lang w:val="ru-RU"/>
        </w:rPr>
        <w:lastRenderedPageBreak/>
        <w:t>Выпускник научится: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использовать правила цитирования литературных произведений;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>• приводить примеры информации разных видов и называть технические средства для работы с информацией каждого вида;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находить пути в дереве от корня до указанной вершины;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создавать небольшой графический или текстовый документ с помощью компьютера и записывать его в виде файла в текущий каталог (при наличии оборудования);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запускать программы из меню «Пуск» (при наличии оборудования);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>• записать файл в личную папку при помощи учителя (при наличии оборудования);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приводить примеры использования компьютера для решения различных задач;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использовать простые циклические алгоритмы для планирования деятельности человека;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составлять и исполнять простые алгоритмы, содержащие линейные, условные и циклические алгоритмические конструкции, для знакомых формальных исполнителей;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приводить примеры различных алгоритмов с одним и тем же результатом;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приводить примеры действий объектов указанного класса.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</w:p>
    <w:p w:rsidR="004F367E" w:rsidRPr="004F367E" w:rsidRDefault="004F367E" w:rsidP="004F367E">
      <w:pPr>
        <w:ind w:firstLine="567"/>
        <w:jc w:val="both"/>
        <w:rPr>
          <w:b/>
          <w:sz w:val="28"/>
          <w:szCs w:val="28"/>
          <w:lang w:val="ru-RU"/>
        </w:rPr>
      </w:pPr>
      <w:r w:rsidRPr="004F367E">
        <w:rPr>
          <w:b/>
          <w:sz w:val="28"/>
          <w:szCs w:val="28"/>
          <w:lang w:val="ru-RU"/>
        </w:rPr>
        <w:t xml:space="preserve">Выпускник получит возможность научиться: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>• создавать графический или текстовый документ с помощью компьютера и записывать его в виде файла в текущий каталог;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записать файл в личную папку;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использовать компьютер для решения различных задач; 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>• использовать циклические алгоритмы для планирования деятельности человека;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>• составлять и исполнять алгоритмы, содержащие линейные, условные и циклические алгоритмические конструкции, для знакомых формальных исполнителей;</w:t>
      </w:r>
    </w:p>
    <w:p w:rsidR="004F367E" w:rsidRP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 xml:space="preserve">• приводить примеры различных алгоритмов с одним и тем же результатом; </w:t>
      </w:r>
    </w:p>
    <w:p w:rsid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  <w:r w:rsidRPr="004F367E">
        <w:rPr>
          <w:sz w:val="28"/>
          <w:szCs w:val="28"/>
          <w:lang w:val="ru-RU"/>
        </w:rPr>
        <w:t>• приводить примеры действий объектов указанного класса.</w:t>
      </w:r>
    </w:p>
    <w:p w:rsidR="004F367E" w:rsidRDefault="004F367E" w:rsidP="004F367E">
      <w:pPr>
        <w:ind w:firstLine="567"/>
        <w:jc w:val="both"/>
        <w:rPr>
          <w:sz w:val="28"/>
          <w:szCs w:val="28"/>
          <w:lang w:val="ru-RU"/>
        </w:rPr>
      </w:pPr>
    </w:p>
    <w:p w:rsidR="00860AD2" w:rsidRDefault="00860AD2" w:rsidP="00860AD2">
      <w:pPr>
        <w:pStyle w:val="1"/>
        <w:numPr>
          <w:ilvl w:val="0"/>
          <w:numId w:val="1"/>
        </w:numPr>
        <w:tabs>
          <w:tab w:val="left" w:pos="142"/>
        </w:tabs>
        <w:spacing w:before="0" w:line="240" w:lineRule="auto"/>
        <w:ind w:right="0"/>
        <w:jc w:val="center"/>
        <w:rPr>
          <w:lang w:val="ru-RU"/>
        </w:rPr>
      </w:pPr>
      <w:r w:rsidRPr="00BF4C6D">
        <w:rPr>
          <w:lang w:val="ru-RU"/>
        </w:rPr>
        <w:t>Содержание учебного предмета «</w:t>
      </w:r>
      <w:r>
        <w:rPr>
          <w:lang w:val="ru-RU"/>
        </w:rPr>
        <w:t>Информатика</w:t>
      </w:r>
      <w:r w:rsidRPr="00BF4C6D">
        <w:rPr>
          <w:lang w:val="ru-RU"/>
        </w:rPr>
        <w:t>»</w:t>
      </w:r>
    </w:p>
    <w:p w:rsidR="00860AD2" w:rsidRPr="00BF4C6D" w:rsidRDefault="00860AD2" w:rsidP="00860AD2">
      <w:pPr>
        <w:pStyle w:val="1"/>
        <w:tabs>
          <w:tab w:val="left" w:pos="142"/>
        </w:tabs>
        <w:spacing w:before="0" w:line="240" w:lineRule="auto"/>
        <w:ind w:left="720" w:right="0"/>
        <w:rPr>
          <w:lang w:val="ru-RU"/>
        </w:rPr>
      </w:pPr>
    </w:p>
    <w:tbl>
      <w:tblPr>
        <w:tblW w:w="106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7087"/>
        <w:gridCol w:w="8"/>
      </w:tblGrid>
      <w:tr w:rsidR="00860AD2" w:rsidRPr="00B96DC5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B96DC5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B96DC5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B96DC5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7087" w:type="dxa"/>
          </w:tcPr>
          <w:p w:rsidR="00860AD2" w:rsidRPr="00B96DC5" w:rsidRDefault="00860AD2" w:rsidP="00D2119E">
            <w:pPr>
              <w:tabs>
                <w:tab w:val="left" w:pos="1005"/>
                <w:tab w:val="center" w:pos="2502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ab/>
            </w:r>
            <w:r w:rsidRPr="00B96DC5">
              <w:rPr>
                <w:b/>
                <w:sz w:val="28"/>
                <w:szCs w:val="28"/>
                <w:lang w:val="ru-RU"/>
              </w:rPr>
              <w:tab/>
              <w:t>Содержание</w:t>
            </w:r>
          </w:p>
        </w:tc>
      </w:tr>
      <w:tr w:rsidR="00860AD2" w:rsidRPr="00B96DC5" w:rsidTr="00D2119E">
        <w:tc>
          <w:tcPr>
            <w:tcW w:w="10605" w:type="dxa"/>
            <w:gridSpan w:val="4"/>
          </w:tcPr>
          <w:p w:rsidR="00860AD2" w:rsidRPr="00B96DC5" w:rsidRDefault="00860AD2" w:rsidP="00D2119E">
            <w:pPr>
              <w:tabs>
                <w:tab w:val="left" w:pos="1005"/>
                <w:tab w:val="center" w:pos="2502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2 класс</w:t>
            </w:r>
          </w:p>
        </w:tc>
      </w:tr>
      <w:tr w:rsidR="00860AD2" w:rsidRPr="009955BB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835" w:type="dxa"/>
          </w:tcPr>
          <w:p w:rsidR="00860AD2" w:rsidRPr="009955BB" w:rsidRDefault="009955BB" w:rsidP="009955BB">
            <w:pPr>
              <w:ind w:left="-73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9955BB">
              <w:rPr>
                <w:b/>
                <w:color w:val="000000"/>
                <w:sz w:val="28"/>
                <w:szCs w:val="28"/>
                <w:lang w:val="ru-RU"/>
              </w:rPr>
              <w:t>Виды информации. Человек и компьютер.</w:t>
            </w:r>
          </w:p>
        </w:tc>
        <w:tc>
          <w:tcPr>
            <w:tcW w:w="7087" w:type="dxa"/>
          </w:tcPr>
          <w:p w:rsidR="00860AD2" w:rsidRPr="009955BB" w:rsidRDefault="009955BB" w:rsidP="009955BB">
            <w:pPr>
              <w:ind w:left="-73" w:firstLine="14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955BB">
              <w:rPr>
                <w:color w:val="000000"/>
                <w:sz w:val="28"/>
                <w:szCs w:val="28"/>
                <w:lang w:val="ru-RU"/>
              </w:rPr>
              <w:t>Человек и информация. В мире звуков. Какая бывает информация. Источники информации. Приемники информации.  Компьютер и его части.</w:t>
            </w:r>
          </w:p>
        </w:tc>
      </w:tr>
      <w:tr w:rsidR="00860AD2" w:rsidRPr="009955BB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835" w:type="dxa"/>
          </w:tcPr>
          <w:p w:rsidR="009955BB" w:rsidRPr="009955BB" w:rsidRDefault="009955BB" w:rsidP="009955BB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color w:val="000000"/>
                <w:sz w:val="28"/>
                <w:szCs w:val="28"/>
                <w:lang w:val="ru-RU"/>
              </w:rPr>
              <w:t>Кодирование информации.</w:t>
            </w:r>
          </w:p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860AD2" w:rsidRPr="009955BB" w:rsidRDefault="009955BB" w:rsidP="009955BB">
            <w:pPr>
              <w:ind w:left="-73" w:firstLine="14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955BB">
              <w:rPr>
                <w:color w:val="000000"/>
                <w:sz w:val="28"/>
                <w:szCs w:val="28"/>
                <w:lang w:val="ru-RU"/>
              </w:rPr>
              <w:t>Носители информации. Кодирование</w:t>
            </w:r>
            <w:r w:rsidRPr="009955BB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9955BB">
              <w:rPr>
                <w:color w:val="000000"/>
                <w:sz w:val="28"/>
                <w:szCs w:val="28"/>
                <w:lang w:val="ru-RU"/>
              </w:rPr>
              <w:t>информации. Письменные источники информа</w:t>
            </w:r>
            <w:r w:rsidRPr="009955BB">
              <w:rPr>
                <w:color w:val="000000"/>
                <w:sz w:val="28"/>
                <w:szCs w:val="28"/>
                <w:lang w:val="ru-RU"/>
              </w:rPr>
              <w:softHyphen/>
              <w:t>ции. Языки людей и языки программирования.</w:t>
            </w:r>
          </w:p>
        </w:tc>
      </w:tr>
      <w:tr w:rsidR="00860AD2" w:rsidRPr="00936FA3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835" w:type="dxa"/>
          </w:tcPr>
          <w:p w:rsidR="009955BB" w:rsidRPr="009955BB" w:rsidRDefault="009955BB" w:rsidP="009955BB">
            <w:pPr>
              <w:shd w:val="clear" w:color="auto" w:fill="FFFFFF"/>
              <w:ind w:left="-73"/>
              <w:jc w:val="both"/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9955BB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 xml:space="preserve">Информация и </w:t>
            </w:r>
            <w:r w:rsidRPr="009955BB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lastRenderedPageBreak/>
              <w:t>данные.</w:t>
            </w:r>
          </w:p>
          <w:p w:rsidR="00860AD2" w:rsidRPr="00B96DC5" w:rsidRDefault="00860AD2" w:rsidP="009955BB">
            <w:pPr>
              <w:shd w:val="clear" w:color="auto" w:fill="FFFFFF"/>
              <w:ind w:left="-73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9955BB" w:rsidRPr="009955BB" w:rsidRDefault="009955BB" w:rsidP="009955BB">
            <w:pPr>
              <w:shd w:val="clear" w:color="auto" w:fill="FFFFFF"/>
              <w:ind w:left="-73" w:firstLine="14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955BB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Текстовые данные. Графические данные. Числовая </w:t>
            </w:r>
            <w:r w:rsidRPr="009955BB">
              <w:rPr>
                <w:color w:val="000000"/>
                <w:sz w:val="28"/>
                <w:szCs w:val="28"/>
                <w:lang w:val="ru-RU"/>
              </w:rPr>
              <w:lastRenderedPageBreak/>
              <w:t>информация. Десятичное кодирование.     Двоичное кодирование. Числовые данные.</w:t>
            </w:r>
          </w:p>
          <w:p w:rsidR="00860AD2" w:rsidRPr="00B96DC5" w:rsidRDefault="00860AD2" w:rsidP="00D74A5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60AD2" w:rsidRPr="009955BB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860AD2" w:rsidRPr="009955BB" w:rsidRDefault="009955BB" w:rsidP="009955BB">
            <w:pPr>
              <w:shd w:val="clear" w:color="auto" w:fill="FFFFFF"/>
              <w:ind w:left="-73" w:firstLine="73"/>
              <w:jc w:val="both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9955BB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Документ и способы его создания.</w:t>
            </w:r>
          </w:p>
        </w:tc>
        <w:tc>
          <w:tcPr>
            <w:tcW w:w="7087" w:type="dxa"/>
          </w:tcPr>
          <w:p w:rsidR="00860AD2" w:rsidRPr="00B96DC5" w:rsidRDefault="009955BB" w:rsidP="0080207C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color w:val="000000"/>
                <w:spacing w:val="-2"/>
                <w:sz w:val="28"/>
                <w:szCs w:val="28"/>
                <w:lang w:val="ru-RU"/>
              </w:rPr>
              <w:t>Документ и его создание. Электронный документ и файл. Поиск документа. Создание текстового документа. Создание графического документа.</w:t>
            </w:r>
          </w:p>
        </w:tc>
      </w:tr>
      <w:tr w:rsidR="00860AD2" w:rsidRPr="00B96DC5" w:rsidTr="00D2119E">
        <w:tc>
          <w:tcPr>
            <w:tcW w:w="10605" w:type="dxa"/>
            <w:gridSpan w:val="4"/>
          </w:tcPr>
          <w:p w:rsidR="00860AD2" w:rsidRPr="00B96DC5" w:rsidRDefault="00860AD2" w:rsidP="00D2119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bCs/>
                <w:sz w:val="28"/>
                <w:szCs w:val="28"/>
                <w:lang w:val="ru-RU"/>
              </w:rPr>
              <w:t>3 класс</w:t>
            </w:r>
          </w:p>
        </w:tc>
      </w:tr>
      <w:tr w:rsidR="00860AD2" w:rsidRPr="00936FA3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835" w:type="dxa"/>
          </w:tcPr>
          <w:p w:rsidR="00860AD2" w:rsidRPr="009955BB" w:rsidRDefault="009955BB" w:rsidP="009955BB">
            <w:pPr>
              <w:pStyle w:val="a6"/>
              <w:ind w:left="-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Информация, человек и компьютер.</w:t>
            </w:r>
          </w:p>
        </w:tc>
        <w:tc>
          <w:tcPr>
            <w:tcW w:w="7087" w:type="dxa"/>
          </w:tcPr>
          <w:p w:rsidR="00860AD2" w:rsidRPr="009955BB" w:rsidRDefault="009955BB" w:rsidP="009955BB">
            <w:pPr>
              <w:pStyle w:val="a6"/>
              <w:ind w:left="-73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sz w:val="28"/>
                <w:szCs w:val="28"/>
              </w:rPr>
              <w:t>Человек и информация. Источники и приемники информации. Носители ин</w:t>
            </w:r>
            <w:r>
              <w:rPr>
                <w:rFonts w:ascii="Times New Roman" w:hAnsi="Times New Roman"/>
                <w:sz w:val="28"/>
                <w:szCs w:val="28"/>
              </w:rPr>
              <w:t>формации. Что мы знаем о компьюте</w:t>
            </w:r>
            <w:r w:rsidRPr="009955BB">
              <w:rPr>
                <w:rFonts w:ascii="Times New Roman" w:hAnsi="Times New Roman"/>
                <w:sz w:val="28"/>
                <w:szCs w:val="28"/>
              </w:rPr>
              <w:t>ре.</w:t>
            </w:r>
          </w:p>
        </w:tc>
      </w:tr>
      <w:tr w:rsidR="00860AD2" w:rsidRPr="00B96DC5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835" w:type="dxa"/>
          </w:tcPr>
          <w:p w:rsidR="009955BB" w:rsidRPr="009955BB" w:rsidRDefault="009955BB" w:rsidP="009955BB">
            <w:pPr>
              <w:pStyle w:val="a6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/>
                <w:sz w:val="28"/>
                <w:szCs w:val="28"/>
              </w:rPr>
              <w:t>Действия с информацией.</w:t>
            </w:r>
          </w:p>
          <w:p w:rsidR="00860AD2" w:rsidRPr="00B96DC5" w:rsidRDefault="00860AD2" w:rsidP="00D2119E">
            <w:pPr>
              <w:tabs>
                <w:tab w:val="left" w:pos="4065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860AD2" w:rsidRPr="009955BB" w:rsidRDefault="009955BB" w:rsidP="009955BB">
            <w:pPr>
              <w:pStyle w:val="a6"/>
              <w:ind w:left="-73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sz w:val="28"/>
                <w:szCs w:val="28"/>
              </w:rPr>
              <w:t>Получение   информации. Представление информации. Кодирование информации. Хранение информации. Обработка информации.</w:t>
            </w:r>
          </w:p>
        </w:tc>
      </w:tr>
      <w:tr w:rsidR="00860AD2" w:rsidRPr="009955BB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835" w:type="dxa"/>
          </w:tcPr>
          <w:p w:rsidR="009955BB" w:rsidRPr="009955BB" w:rsidRDefault="009955BB" w:rsidP="009955BB">
            <w:pPr>
              <w:pStyle w:val="a6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/>
                <w:sz w:val="28"/>
                <w:szCs w:val="28"/>
              </w:rPr>
              <w:t>Мир объектов.</w:t>
            </w:r>
          </w:p>
          <w:p w:rsidR="00860AD2" w:rsidRPr="00B96DC5" w:rsidRDefault="00860AD2" w:rsidP="00D2119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860AD2" w:rsidRPr="009955BB" w:rsidRDefault="009955BB" w:rsidP="009955BB">
            <w:pPr>
              <w:pStyle w:val="a6"/>
              <w:ind w:left="-73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sz w:val="28"/>
                <w:szCs w:val="28"/>
              </w:rPr>
              <w:t>Объект. Имя объекта. Свойства объекта. Общие и отличительные свойства. Существенные свойства и принятие решения. Элементный состав объекта. Действия объекта. Отношения между объектами</w:t>
            </w:r>
          </w:p>
        </w:tc>
      </w:tr>
      <w:tr w:rsidR="00860AD2" w:rsidRPr="00936FA3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835" w:type="dxa"/>
          </w:tcPr>
          <w:p w:rsidR="009955BB" w:rsidRPr="009955BB" w:rsidRDefault="009955BB" w:rsidP="009955BB">
            <w:pPr>
              <w:pStyle w:val="a6"/>
              <w:ind w:left="-73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Информационный объект и компьютер.</w:t>
            </w:r>
          </w:p>
          <w:p w:rsidR="00860AD2" w:rsidRPr="00B96DC5" w:rsidRDefault="00860AD2" w:rsidP="00D2119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860AD2" w:rsidRPr="009955BB" w:rsidRDefault="009955BB" w:rsidP="009955BB">
            <w:pPr>
              <w:ind w:left="-73" w:firstLine="141"/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Информационный объект и смысл. Документ как информационный объект. Электронный документ и файл. Текст и текстовый редактор. Изображение и графический редак</w:t>
            </w:r>
            <w:r w:rsidRPr="009955BB">
              <w:rPr>
                <w:sz w:val="28"/>
                <w:szCs w:val="28"/>
                <w:lang w:val="ru-RU"/>
              </w:rPr>
              <w:softHyphen/>
              <w:t>тор.  Схема и карта. Число и программный калькулятор. Таблица и электронные таблицы.</w:t>
            </w:r>
          </w:p>
        </w:tc>
      </w:tr>
      <w:tr w:rsidR="00860AD2" w:rsidRPr="00B96DC5" w:rsidTr="00D2119E">
        <w:tc>
          <w:tcPr>
            <w:tcW w:w="10605" w:type="dxa"/>
            <w:gridSpan w:val="4"/>
          </w:tcPr>
          <w:p w:rsidR="00860AD2" w:rsidRPr="00B96DC5" w:rsidRDefault="00860AD2" w:rsidP="00D2119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bCs/>
                <w:sz w:val="28"/>
                <w:szCs w:val="28"/>
                <w:lang w:val="ru-RU"/>
              </w:rPr>
              <w:t>4 класс</w:t>
            </w:r>
          </w:p>
        </w:tc>
      </w:tr>
      <w:tr w:rsidR="00860AD2" w:rsidRPr="00B96DC5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835" w:type="dxa"/>
          </w:tcPr>
          <w:p w:rsidR="009955BB" w:rsidRPr="009955BB" w:rsidRDefault="009955BB" w:rsidP="009955BB">
            <w:pPr>
              <w:pStyle w:val="a6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9955BB">
              <w:rPr>
                <w:rFonts w:ascii="Times New Roman" w:hAnsi="Times New Roman"/>
                <w:b/>
                <w:sz w:val="28"/>
                <w:szCs w:val="28"/>
              </w:rPr>
              <w:t>пройденного</w:t>
            </w:r>
            <w:proofErr w:type="gramEnd"/>
            <w:r w:rsidRPr="009955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860AD2" w:rsidRPr="009955BB" w:rsidRDefault="009955BB" w:rsidP="009955BB">
            <w:pPr>
              <w:pStyle w:val="a6"/>
              <w:ind w:left="-73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color w:val="000000"/>
                <w:sz w:val="28"/>
                <w:szCs w:val="28"/>
              </w:rPr>
              <w:t>Человек и информация</w:t>
            </w:r>
            <w:r w:rsidRPr="009955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55BB">
              <w:rPr>
                <w:rFonts w:ascii="Times New Roman" w:hAnsi="Times New Roman"/>
                <w:color w:val="000000"/>
                <w:sz w:val="28"/>
                <w:szCs w:val="28"/>
              </w:rPr>
              <w:t>Действия с информацией</w:t>
            </w:r>
            <w:r w:rsidRPr="009955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55BB">
              <w:rPr>
                <w:rFonts w:ascii="Times New Roman" w:hAnsi="Times New Roman"/>
                <w:color w:val="000000"/>
                <w:sz w:val="28"/>
                <w:szCs w:val="28"/>
              </w:rPr>
              <w:t>Объект и его свойства</w:t>
            </w:r>
            <w:r w:rsidRPr="009955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55BB">
              <w:rPr>
                <w:rFonts w:ascii="Times New Roman" w:hAnsi="Times New Roman"/>
                <w:color w:val="000000"/>
                <w:sz w:val="28"/>
                <w:szCs w:val="28"/>
              </w:rPr>
              <w:t>Отношения и поведение объектов</w:t>
            </w:r>
            <w:r w:rsidRPr="009955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55BB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объект и компью</w:t>
            </w:r>
            <w:r w:rsidRPr="009955B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тер</w:t>
            </w:r>
          </w:p>
        </w:tc>
      </w:tr>
      <w:tr w:rsidR="00860AD2" w:rsidRPr="00B96DC5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835" w:type="dxa"/>
          </w:tcPr>
          <w:p w:rsidR="009955BB" w:rsidRPr="009955BB" w:rsidRDefault="009955BB" w:rsidP="009955BB">
            <w:pPr>
              <w:pStyle w:val="a6"/>
              <w:ind w:left="-7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Понятие, суждение, умозаключение.</w:t>
            </w:r>
          </w:p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860AD2" w:rsidRPr="009955BB" w:rsidRDefault="009955BB" w:rsidP="009955BB">
            <w:pPr>
              <w:ind w:left="-73" w:firstLine="141"/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Понятие. Деление и обобщение понятий. Отношения между понятиями. Совместимые и несовместимые понятия. Понятия "истина" и "ложь" Суждение. Умозаключения.</w:t>
            </w:r>
          </w:p>
        </w:tc>
      </w:tr>
      <w:tr w:rsidR="00860AD2" w:rsidRPr="00B96DC5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835" w:type="dxa"/>
          </w:tcPr>
          <w:p w:rsidR="009955BB" w:rsidRPr="009955BB" w:rsidRDefault="009955BB" w:rsidP="009955BB">
            <w:pPr>
              <w:pStyle w:val="a6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/>
                <w:sz w:val="28"/>
                <w:szCs w:val="28"/>
              </w:rPr>
              <w:t>Модель и моделирование.</w:t>
            </w:r>
          </w:p>
          <w:p w:rsidR="00860AD2" w:rsidRPr="00B96DC5" w:rsidRDefault="00860AD2" w:rsidP="00D2119E">
            <w:pPr>
              <w:shd w:val="clear" w:color="auto" w:fill="FFFFFF"/>
              <w:tabs>
                <w:tab w:val="left" w:pos="518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860AD2" w:rsidRPr="009955BB" w:rsidRDefault="009955BB" w:rsidP="009955BB">
            <w:pPr>
              <w:ind w:left="-73" w:firstLine="73"/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Модель объекта. Модель отношений между объектами Алгоритм. Какие бывают алгоритмы Исполнитель алгоритма. Алгоритм и компьютерная программа.</w:t>
            </w:r>
          </w:p>
        </w:tc>
      </w:tr>
      <w:tr w:rsidR="00860AD2" w:rsidRPr="009955BB" w:rsidTr="00D2119E">
        <w:trPr>
          <w:gridAfter w:val="1"/>
          <w:wAfter w:w="8" w:type="dxa"/>
        </w:trPr>
        <w:tc>
          <w:tcPr>
            <w:tcW w:w="675" w:type="dxa"/>
          </w:tcPr>
          <w:p w:rsidR="00860AD2" w:rsidRPr="00B96DC5" w:rsidRDefault="00860AD2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96DC5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835" w:type="dxa"/>
          </w:tcPr>
          <w:p w:rsidR="009955BB" w:rsidRPr="009955BB" w:rsidRDefault="009955BB" w:rsidP="009955BB">
            <w:pPr>
              <w:pStyle w:val="a6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/>
                <w:sz w:val="28"/>
                <w:szCs w:val="28"/>
              </w:rPr>
              <w:t>Информационное управление.</w:t>
            </w:r>
          </w:p>
          <w:p w:rsidR="00860AD2" w:rsidRPr="00B96DC5" w:rsidRDefault="00860AD2" w:rsidP="00D2119E">
            <w:pPr>
              <w:tabs>
                <w:tab w:val="left" w:pos="709"/>
                <w:tab w:val="left" w:pos="406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860AD2" w:rsidRPr="009955BB" w:rsidRDefault="009955BB" w:rsidP="009955BB">
            <w:pPr>
              <w:ind w:left="-73" w:firstLine="73"/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Цели и основа управления. Управление собой и другими людьми. Управление неживыми объектами. Схема управления. Управление компьютером.</w:t>
            </w:r>
          </w:p>
        </w:tc>
      </w:tr>
    </w:tbl>
    <w:p w:rsidR="00860AD2" w:rsidRDefault="00860AD2" w:rsidP="00860AD2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B96DC5" w:rsidRDefault="00B96DC5" w:rsidP="00860AD2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B96DC5" w:rsidRDefault="00B96DC5" w:rsidP="00860AD2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9955BB" w:rsidRDefault="009955BB" w:rsidP="00860AD2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9955BB" w:rsidRDefault="009955BB" w:rsidP="00860AD2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9955BB" w:rsidRDefault="009955BB" w:rsidP="00860AD2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9955BB" w:rsidRDefault="009955BB" w:rsidP="00860AD2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9955BB" w:rsidRDefault="009955BB" w:rsidP="00860AD2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B96DC5" w:rsidRDefault="00B96DC5" w:rsidP="00860AD2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B96DC5" w:rsidRDefault="00B96DC5" w:rsidP="00B96DC5">
      <w:pPr>
        <w:pStyle w:val="1"/>
        <w:spacing w:before="0" w:line="240" w:lineRule="auto"/>
        <w:ind w:left="0" w:right="0"/>
        <w:jc w:val="center"/>
        <w:rPr>
          <w:lang w:val="ru-RU"/>
        </w:rPr>
      </w:pPr>
      <w:r>
        <w:rPr>
          <w:lang w:val="ru-RU"/>
        </w:rPr>
        <w:lastRenderedPageBreak/>
        <w:t xml:space="preserve">3. </w:t>
      </w:r>
      <w:r w:rsidRPr="00BF4C6D">
        <w:rPr>
          <w:lang w:val="ru-RU"/>
        </w:rPr>
        <w:t>Тематическое планирование учебного предмета</w:t>
      </w:r>
      <w:r>
        <w:rPr>
          <w:lang w:val="ru-RU"/>
        </w:rPr>
        <w:t xml:space="preserve"> </w:t>
      </w:r>
      <w:r w:rsidRPr="00BF4C6D">
        <w:rPr>
          <w:lang w:val="ru-RU"/>
        </w:rPr>
        <w:t>«</w:t>
      </w:r>
      <w:r>
        <w:rPr>
          <w:lang w:val="ru-RU"/>
        </w:rPr>
        <w:t>Информатика</w:t>
      </w:r>
      <w:r w:rsidRPr="00BF4C6D">
        <w:rPr>
          <w:lang w:val="ru-RU"/>
        </w:rPr>
        <w:t>»</w:t>
      </w:r>
    </w:p>
    <w:p w:rsidR="00B96DC5" w:rsidRPr="00BF4C6D" w:rsidRDefault="00B96DC5" w:rsidP="00B96DC5">
      <w:pPr>
        <w:pStyle w:val="1"/>
        <w:spacing w:before="0" w:line="240" w:lineRule="auto"/>
        <w:ind w:left="720" w:right="0"/>
        <w:jc w:val="center"/>
        <w:rPr>
          <w:lang w:val="ru-RU"/>
        </w:rPr>
      </w:pPr>
    </w:p>
    <w:tbl>
      <w:tblPr>
        <w:tblW w:w="985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6998"/>
        <w:gridCol w:w="785"/>
        <w:gridCol w:w="662"/>
        <w:gridCol w:w="676"/>
      </w:tblGrid>
      <w:tr w:rsidR="00B96DC5" w:rsidRPr="009955BB" w:rsidTr="00B96DC5">
        <w:trPr>
          <w:trHeight w:val="399"/>
          <w:jc w:val="center"/>
        </w:trPr>
        <w:tc>
          <w:tcPr>
            <w:tcW w:w="731" w:type="dxa"/>
            <w:vMerge w:val="restart"/>
          </w:tcPr>
          <w:p w:rsidR="00B96DC5" w:rsidRPr="009955BB" w:rsidRDefault="00B96DC5" w:rsidP="00B96DC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9955BB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955BB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9955BB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998" w:type="dxa"/>
            <w:vMerge w:val="restart"/>
          </w:tcPr>
          <w:p w:rsidR="00B96DC5" w:rsidRPr="009955BB" w:rsidRDefault="00B96DC5" w:rsidP="00B96DC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2123" w:type="dxa"/>
            <w:gridSpan w:val="3"/>
          </w:tcPr>
          <w:p w:rsidR="00B96DC5" w:rsidRPr="009955BB" w:rsidRDefault="00B96DC5" w:rsidP="009955BB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>Класс (</w:t>
            </w:r>
            <w:proofErr w:type="gramStart"/>
            <w:r w:rsidRPr="009955BB">
              <w:rPr>
                <w:b/>
                <w:sz w:val="28"/>
                <w:szCs w:val="28"/>
                <w:lang w:val="ru-RU"/>
              </w:rPr>
              <w:t>ч</w:t>
            </w:r>
            <w:proofErr w:type="gramEnd"/>
            <w:r w:rsidRPr="009955BB">
              <w:rPr>
                <w:b/>
                <w:sz w:val="28"/>
                <w:szCs w:val="28"/>
                <w:lang w:val="ru-RU"/>
              </w:rPr>
              <w:t>.)</w:t>
            </w:r>
          </w:p>
        </w:tc>
      </w:tr>
      <w:tr w:rsidR="00B96DC5" w:rsidRPr="009955BB" w:rsidTr="00B96DC5">
        <w:trPr>
          <w:trHeight w:val="323"/>
          <w:jc w:val="center"/>
        </w:trPr>
        <w:tc>
          <w:tcPr>
            <w:tcW w:w="0" w:type="auto"/>
            <w:vMerge/>
            <w:vAlign w:val="center"/>
          </w:tcPr>
          <w:p w:rsidR="00B96DC5" w:rsidRPr="009955BB" w:rsidRDefault="00B96DC5" w:rsidP="00B96DC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8" w:type="dxa"/>
            <w:vMerge/>
            <w:vAlign w:val="center"/>
          </w:tcPr>
          <w:p w:rsidR="00B96DC5" w:rsidRPr="009955BB" w:rsidRDefault="00B96DC5" w:rsidP="00B96DC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5" w:type="dxa"/>
          </w:tcPr>
          <w:p w:rsidR="00B96DC5" w:rsidRPr="009955BB" w:rsidRDefault="00B96DC5" w:rsidP="009955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62" w:type="dxa"/>
          </w:tcPr>
          <w:p w:rsidR="00B96DC5" w:rsidRPr="009955BB" w:rsidRDefault="00B96DC5" w:rsidP="009955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76" w:type="dxa"/>
          </w:tcPr>
          <w:p w:rsidR="00B96DC5" w:rsidRPr="009955BB" w:rsidRDefault="00B96DC5" w:rsidP="009955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9955BB" w:rsidRPr="009955BB" w:rsidTr="00B96DC5">
        <w:trPr>
          <w:trHeight w:val="352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55BB">
              <w:rPr>
                <w:rFonts w:ascii="Times New Roman" w:hAnsi="Times New Roman"/>
                <w:color w:val="000000"/>
                <w:sz w:val="28"/>
                <w:szCs w:val="28"/>
              </w:rPr>
              <w:t>Виды информации. Человек и компьютер.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955BB" w:rsidRPr="009955BB" w:rsidTr="009955BB">
        <w:trPr>
          <w:trHeight w:val="368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Кодирование информации.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955BB" w:rsidRPr="009955BB" w:rsidTr="00B96DC5">
        <w:trPr>
          <w:trHeight w:val="339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Информация и данные.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955BB" w:rsidRPr="009955BB" w:rsidTr="00B96DC5">
        <w:trPr>
          <w:trHeight w:val="339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55B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Документ и способы его создания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955BB" w:rsidRPr="009955BB" w:rsidTr="009955BB">
        <w:trPr>
          <w:trHeight w:val="283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Cs/>
                <w:sz w:val="28"/>
                <w:szCs w:val="28"/>
              </w:rPr>
              <w:t>Информация, человек и компьютер.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</w:rPr>
              <w:t>6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955BB" w:rsidRPr="009955BB" w:rsidTr="009955BB">
        <w:trPr>
          <w:trHeight w:val="232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Действия с информацией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</w:rPr>
              <w:t>10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955BB" w:rsidRPr="009955BB" w:rsidTr="009955BB">
        <w:trPr>
          <w:trHeight w:val="180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Мир объектов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</w:rPr>
              <w:t>9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955BB" w:rsidRPr="009955BB" w:rsidTr="009955BB">
        <w:trPr>
          <w:trHeight w:val="283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55BB">
              <w:rPr>
                <w:rFonts w:ascii="Times New Roman" w:hAnsi="Times New Roman"/>
                <w:snapToGrid w:val="0"/>
                <w:sz w:val="28"/>
                <w:szCs w:val="28"/>
              </w:rPr>
              <w:t>Информационный объект и компьютер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</w:rPr>
              <w:t>9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955BB" w:rsidRPr="009955BB" w:rsidTr="009955BB">
        <w:trPr>
          <w:trHeight w:val="283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55BB">
              <w:rPr>
                <w:rFonts w:ascii="Times New Roman" w:hAnsi="Times New Roman"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9955BB">
              <w:rPr>
                <w:rFonts w:ascii="Times New Roman" w:hAnsi="Times New Roman"/>
                <w:bCs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7</w:t>
            </w:r>
          </w:p>
        </w:tc>
      </w:tr>
      <w:tr w:rsidR="009955BB" w:rsidRPr="009955BB" w:rsidTr="009955BB">
        <w:trPr>
          <w:trHeight w:val="283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bCs/>
                <w:color w:val="000000"/>
                <w:sz w:val="28"/>
                <w:szCs w:val="28"/>
                <w:lang w:val="ru-RU"/>
              </w:rPr>
              <w:t>Понятие, суждение, умозаключение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9</w:t>
            </w:r>
          </w:p>
        </w:tc>
      </w:tr>
      <w:tr w:rsidR="009955BB" w:rsidRPr="009955BB" w:rsidTr="009955BB">
        <w:trPr>
          <w:trHeight w:val="283"/>
          <w:jc w:val="center"/>
        </w:trPr>
        <w:tc>
          <w:tcPr>
            <w:tcW w:w="731" w:type="dxa"/>
          </w:tcPr>
          <w:p w:rsidR="009955BB" w:rsidRPr="009955BB" w:rsidRDefault="009955BB" w:rsidP="009955BB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Модель и моделирование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7</w:t>
            </w:r>
          </w:p>
        </w:tc>
      </w:tr>
      <w:tr w:rsidR="009955BB" w:rsidRPr="009955BB" w:rsidTr="009955BB">
        <w:trPr>
          <w:trHeight w:val="283"/>
          <w:jc w:val="center"/>
        </w:trPr>
        <w:tc>
          <w:tcPr>
            <w:tcW w:w="731" w:type="dxa"/>
          </w:tcPr>
          <w:p w:rsidR="009955BB" w:rsidRPr="009955BB" w:rsidRDefault="009955BB" w:rsidP="00B96DC5">
            <w:pPr>
              <w:jc w:val="both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98" w:type="dxa"/>
          </w:tcPr>
          <w:p w:rsidR="009955BB" w:rsidRPr="009955BB" w:rsidRDefault="009955BB" w:rsidP="003804A0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55BB">
              <w:rPr>
                <w:rFonts w:ascii="Times New Roman" w:hAnsi="Times New Roman"/>
                <w:sz w:val="28"/>
                <w:szCs w:val="28"/>
              </w:rPr>
              <w:t>Информационное управление</w:t>
            </w:r>
          </w:p>
        </w:tc>
        <w:tc>
          <w:tcPr>
            <w:tcW w:w="785" w:type="dxa"/>
          </w:tcPr>
          <w:p w:rsidR="009955BB" w:rsidRPr="009955BB" w:rsidRDefault="009955BB" w:rsidP="009955B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6" w:type="dxa"/>
          </w:tcPr>
          <w:p w:rsidR="009955BB" w:rsidRPr="009955BB" w:rsidRDefault="009955BB" w:rsidP="009955BB">
            <w:pPr>
              <w:jc w:val="center"/>
              <w:rPr>
                <w:sz w:val="28"/>
                <w:szCs w:val="28"/>
                <w:lang w:val="ru-RU"/>
              </w:rPr>
            </w:pPr>
            <w:r w:rsidRPr="009955BB">
              <w:rPr>
                <w:sz w:val="28"/>
                <w:szCs w:val="28"/>
                <w:lang w:val="ru-RU"/>
              </w:rPr>
              <w:t>11</w:t>
            </w:r>
          </w:p>
        </w:tc>
      </w:tr>
      <w:tr w:rsidR="00B96DC5" w:rsidRPr="009955BB" w:rsidTr="00B96DC5">
        <w:trPr>
          <w:trHeight w:val="352"/>
          <w:jc w:val="center"/>
        </w:trPr>
        <w:tc>
          <w:tcPr>
            <w:tcW w:w="731" w:type="dxa"/>
          </w:tcPr>
          <w:p w:rsidR="00B96DC5" w:rsidRPr="009955BB" w:rsidRDefault="00B96DC5" w:rsidP="00B96DC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998" w:type="dxa"/>
          </w:tcPr>
          <w:p w:rsidR="00B96DC5" w:rsidRPr="009955BB" w:rsidRDefault="00B96DC5" w:rsidP="00D2119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785" w:type="dxa"/>
          </w:tcPr>
          <w:p w:rsidR="00B96DC5" w:rsidRPr="009955BB" w:rsidRDefault="00B96DC5" w:rsidP="009955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662" w:type="dxa"/>
          </w:tcPr>
          <w:p w:rsidR="00B96DC5" w:rsidRPr="009955BB" w:rsidRDefault="00B96DC5" w:rsidP="009955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676" w:type="dxa"/>
          </w:tcPr>
          <w:p w:rsidR="00B96DC5" w:rsidRPr="009955BB" w:rsidRDefault="00B96DC5" w:rsidP="009955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955BB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</w:tbl>
    <w:p w:rsidR="004F367E" w:rsidRPr="004F367E" w:rsidRDefault="004F367E" w:rsidP="00B96DC5">
      <w:pPr>
        <w:ind w:firstLine="567"/>
        <w:jc w:val="both"/>
        <w:rPr>
          <w:sz w:val="28"/>
          <w:szCs w:val="28"/>
          <w:lang w:val="ru-RU"/>
        </w:rPr>
      </w:pPr>
    </w:p>
    <w:sectPr w:rsidR="004F367E" w:rsidRPr="004F367E" w:rsidSect="004F367E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E88"/>
    <w:multiLevelType w:val="hybridMultilevel"/>
    <w:tmpl w:val="6DBA0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11774"/>
    <w:multiLevelType w:val="hybridMultilevel"/>
    <w:tmpl w:val="B226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841"/>
    <w:multiLevelType w:val="hybridMultilevel"/>
    <w:tmpl w:val="23E8D12C"/>
    <w:lvl w:ilvl="0" w:tplc="EEFE17FA">
      <w:start w:val="1"/>
      <w:numFmt w:val="decimal"/>
      <w:lvlText w:val="%1."/>
      <w:lvlJc w:val="left"/>
      <w:pPr>
        <w:ind w:left="24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3D4B790">
      <w:start w:val="1"/>
      <w:numFmt w:val="decimal"/>
      <w:lvlText w:val="%2."/>
      <w:lvlJc w:val="left"/>
      <w:pPr>
        <w:ind w:left="102" w:hanging="281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 w:tplc="B6FA12E2">
      <w:numFmt w:val="bullet"/>
      <w:lvlText w:val="•"/>
      <w:lvlJc w:val="left"/>
      <w:pPr>
        <w:ind w:left="2420" w:hanging="281"/>
      </w:pPr>
      <w:rPr>
        <w:rFonts w:hint="default"/>
      </w:rPr>
    </w:lvl>
    <w:lvl w:ilvl="3" w:tplc="A5285A74">
      <w:numFmt w:val="bullet"/>
      <w:lvlText w:val="•"/>
      <w:lvlJc w:val="left"/>
      <w:pPr>
        <w:ind w:left="3313" w:hanging="281"/>
      </w:pPr>
      <w:rPr>
        <w:rFonts w:hint="default"/>
      </w:rPr>
    </w:lvl>
    <w:lvl w:ilvl="4" w:tplc="86C0F09A">
      <w:numFmt w:val="bullet"/>
      <w:lvlText w:val="•"/>
      <w:lvlJc w:val="left"/>
      <w:pPr>
        <w:ind w:left="4206" w:hanging="281"/>
      </w:pPr>
      <w:rPr>
        <w:rFonts w:hint="default"/>
      </w:rPr>
    </w:lvl>
    <w:lvl w:ilvl="5" w:tplc="E85232CC">
      <w:numFmt w:val="bullet"/>
      <w:lvlText w:val="•"/>
      <w:lvlJc w:val="left"/>
      <w:pPr>
        <w:ind w:left="5099" w:hanging="281"/>
      </w:pPr>
      <w:rPr>
        <w:rFonts w:hint="default"/>
      </w:rPr>
    </w:lvl>
    <w:lvl w:ilvl="6" w:tplc="2E62AE14">
      <w:numFmt w:val="bullet"/>
      <w:lvlText w:val="•"/>
      <w:lvlJc w:val="left"/>
      <w:pPr>
        <w:ind w:left="5993" w:hanging="281"/>
      </w:pPr>
      <w:rPr>
        <w:rFonts w:hint="default"/>
      </w:rPr>
    </w:lvl>
    <w:lvl w:ilvl="7" w:tplc="E4D8B288">
      <w:numFmt w:val="bullet"/>
      <w:lvlText w:val="•"/>
      <w:lvlJc w:val="left"/>
      <w:pPr>
        <w:ind w:left="6886" w:hanging="281"/>
      </w:pPr>
      <w:rPr>
        <w:rFonts w:hint="default"/>
      </w:rPr>
    </w:lvl>
    <w:lvl w:ilvl="8" w:tplc="9D66CEF6">
      <w:numFmt w:val="bullet"/>
      <w:lvlText w:val="•"/>
      <w:lvlJc w:val="left"/>
      <w:pPr>
        <w:ind w:left="7779" w:hanging="281"/>
      </w:pPr>
      <w:rPr>
        <w:rFonts w:hint="default"/>
      </w:rPr>
    </w:lvl>
  </w:abstractNum>
  <w:abstractNum w:abstractNumId="3">
    <w:nsid w:val="434B679D"/>
    <w:multiLevelType w:val="hybridMultilevel"/>
    <w:tmpl w:val="997C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C3E86"/>
    <w:multiLevelType w:val="hybridMultilevel"/>
    <w:tmpl w:val="CDACB9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37E2876"/>
    <w:multiLevelType w:val="hybridMultilevel"/>
    <w:tmpl w:val="E1C2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82469"/>
    <w:multiLevelType w:val="hybridMultilevel"/>
    <w:tmpl w:val="2E747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A56477"/>
    <w:multiLevelType w:val="hybridMultilevel"/>
    <w:tmpl w:val="CF90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B4D25"/>
    <w:rsid w:val="001E13C9"/>
    <w:rsid w:val="00325291"/>
    <w:rsid w:val="004F367E"/>
    <w:rsid w:val="005F5517"/>
    <w:rsid w:val="0080207C"/>
    <w:rsid w:val="00860AD2"/>
    <w:rsid w:val="008B4D25"/>
    <w:rsid w:val="009258D6"/>
    <w:rsid w:val="00936FA3"/>
    <w:rsid w:val="009955BB"/>
    <w:rsid w:val="00B3767F"/>
    <w:rsid w:val="00B96DC5"/>
    <w:rsid w:val="00D7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D2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D25"/>
    <w:pPr>
      <w:spacing w:before="4" w:line="319" w:lineRule="exact"/>
      <w:ind w:left="954" w:right="5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B4D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B4D25"/>
    <w:pPr>
      <w:ind w:left="103"/>
    </w:pPr>
  </w:style>
  <w:style w:type="paragraph" w:styleId="a4">
    <w:name w:val="Normal (Web)"/>
    <w:basedOn w:val="a"/>
    <w:uiPriority w:val="99"/>
    <w:unhideWhenUsed/>
    <w:rsid w:val="008B4D2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Strong"/>
    <w:uiPriority w:val="22"/>
    <w:qFormat/>
    <w:rsid w:val="008B4D25"/>
    <w:rPr>
      <w:b/>
      <w:bCs/>
    </w:rPr>
  </w:style>
  <w:style w:type="character" w:customStyle="1" w:styleId="Zag11">
    <w:name w:val="Zag_11"/>
    <w:rsid w:val="009955BB"/>
    <w:rPr>
      <w:color w:val="000000"/>
      <w:w w:val="100"/>
    </w:rPr>
  </w:style>
  <w:style w:type="paragraph" w:styleId="a6">
    <w:name w:val="No Spacing"/>
    <w:link w:val="a7"/>
    <w:uiPriority w:val="1"/>
    <w:qFormat/>
    <w:rsid w:val="009955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9955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Admin</cp:lastModifiedBy>
  <cp:revision>7</cp:revision>
  <dcterms:created xsi:type="dcterms:W3CDTF">2019-10-29T09:52:00Z</dcterms:created>
  <dcterms:modified xsi:type="dcterms:W3CDTF">2021-10-10T09:16:00Z</dcterms:modified>
</cp:coreProperties>
</file>